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8F83C" w14:textId="77777777" w:rsidR="00013559" w:rsidRDefault="00013559" w:rsidP="00E9180B">
      <w:pPr>
        <w:spacing w:line="320" w:lineRule="exact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1F7F72">
        <w:rPr>
          <w:rFonts w:hint="eastAsia"/>
          <w:b/>
          <w:sz w:val="28"/>
        </w:rPr>
        <w:t>3</w:t>
      </w:r>
      <w:r w:rsidR="00A46ABC">
        <w:rPr>
          <w:b/>
          <w:sz w:val="28"/>
        </w:rPr>
        <w:t>1</w:t>
      </w:r>
      <w:r>
        <w:rPr>
          <w:rFonts w:hint="eastAsia"/>
          <w:b/>
          <w:sz w:val="28"/>
        </w:rPr>
        <w:t>回基礎有機化学討論会予稿原稿の書き方</w:t>
      </w:r>
      <w:r w:rsidR="00E5663B">
        <w:rPr>
          <w:rFonts w:hint="eastAsia"/>
          <w:b/>
          <w:sz w:val="28"/>
        </w:rPr>
        <w:t>（</w:t>
      </w:r>
      <w:r w:rsidR="009A355F">
        <w:rPr>
          <w:rFonts w:hint="eastAsia"/>
          <w:b/>
          <w:sz w:val="28"/>
        </w:rPr>
        <w:t>日本語口頭</w:t>
      </w:r>
      <w:r w:rsidR="00E5663B">
        <w:rPr>
          <w:rFonts w:hint="eastAsia"/>
          <w:b/>
          <w:sz w:val="28"/>
        </w:rPr>
        <w:t>）</w:t>
      </w:r>
    </w:p>
    <w:p w14:paraId="57D80690" w14:textId="77777777" w:rsidR="00540DB4" w:rsidRPr="006D6AB8" w:rsidRDefault="00540DB4" w:rsidP="00E9180B">
      <w:pPr>
        <w:spacing w:line="320" w:lineRule="exact"/>
        <w:rPr>
          <w:b/>
          <w:sz w:val="22"/>
        </w:rPr>
      </w:pPr>
    </w:p>
    <w:p w14:paraId="1580AA51" w14:textId="77777777" w:rsidR="00540DB4" w:rsidRPr="006D6AB8" w:rsidRDefault="00540DB4" w:rsidP="00E9180B">
      <w:pPr>
        <w:spacing w:line="320" w:lineRule="exact"/>
        <w:rPr>
          <w:sz w:val="22"/>
        </w:rPr>
      </w:pPr>
      <w:r w:rsidRPr="006D6AB8">
        <w:rPr>
          <w:rFonts w:hint="eastAsia"/>
          <w:sz w:val="22"/>
        </w:rPr>
        <w:t>（</w:t>
      </w:r>
      <w:r w:rsidR="00A46ABC">
        <w:rPr>
          <w:rFonts w:hint="eastAsia"/>
          <w:sz w:val="22"/>
        </w:rPr>
        <w:t>筑波大数理物質</w:t>
      </w:r>
      <w:r w:rsidRPr="006D6AB8">
        <w:rPr>
          <w:sz w:val="22"/>
          <w:vertAlign w:val="superscript"/>
        </w:rPr>
        <w:t>1</w:t>
      </w:r>
      <w:r w:rsidR="001F7F72" w:rsidRPr="006D6AB8">
        <w:rPr>
          <w:rFonts w:hint="eastAsia"/>
          <w:sz w:val="22"/>
        </w:rPr>
        <w:t>・</w:t>
      </w:r>
      <w:r w:rsidR="00A46ABC">
        <w:rPr>
          <w:rFonts w:hint="eastAsia"/>
          <w:sz w:val="22"/>
        </w:rPr>
        <w:t>筑波大</w:t>
      </w:r>
      <w:r w:rsidR="00A46ABC">
        <w:rPr>
          <w:rFonts w:hint="eastAsia"/>
          <w:sz w:val="22"/>
        </w:rPr>
        <w:t>T</w:t>
      </w:r>
      <w:r w:rsidR="00A46ABC">
        <w:rPr>
          <w:sz w:val="22"/>
        </w:rPr>
        <w:t>REMS</w:t>
      </w:r>
      <w:r w:rsidR="001C4122">
        <w:rPr>
          <w:sz w:val="22"/>
          <w:vertAlign w:val="superscript"/>
        </w:rPr>
        <w:t>2</w:t>
      </w:r>
      <w:r w:rsidRPr="006D6AB8">
        <w:rPr>
          <w:rFonts w:hint="eastAsia"/>
          <w:sz w:val="22"/>
        </w:rPr>
        <w:t>）○</w:t>
      </w:r>
      <w:r w:rsidR="00A46ABC">
        <w:rPr>
          <w:rFonts w:hint="eastAsia"/>
          <w:sz w:val="22"/>
        </w:rPr>
        <w:t xml:space="preserve"> </w:t>
      </w:r>
      <w:r w:rsidR="00A46ABC">
        <w:rPr>
          <w:rFonts w:hint="eastAsia"/>
          <w:sz w:val="22"/>
        </w:rPr>
        <w:t>茨城</w:t>
      </w:r>
      <w:r w:rsidR="00A46ABC">
        <w:rPr>
          <w:rFonts w:hint="eastAsia"/>
          <w:sz w:val="22"/>
        </w:rPr>
        <w:t xml:space="preserve"> </w:t>
      </w:r>
      <w:r w:rsidR="006E29F2">
        <w:rPr>
          <w:rFonts w:hint="eastAsia"/>
          <w:sz w:val="22"/>
        </w:rPr>
        <w:t>太郎</w:t>
      </w:r>
      <w:r w:rsidR="001F7F72">
        <w:rPr>
          <w:sz w:val="22"/>
          <w:vertAlign w:val="superscript"/>
        </w:rPr>
        <w:t>1</w:t>
      </w:r>
      <w:r w:rsidRPr="006D6AB8">
        <w:rPr>
          <w:rFonts w:hint="eastAsia"/>
          <w:sz w:val="22"/>
        </w:rPr>
        <w:t>・</w:t>
      </w:r>
      <w:r w:rsidR="00A46ABC">
        <w:rPr>
          <w:rFonts w:hint="eastAsia"/>
          <w:sz w:val="22"/>
        </w:rPr>
        <w:t>筑波</w:t>
      </w:r>
      <w:r w:rsidR="00A46ABC">
        <w:rPr>
          <w:sz w:val="22"/>
        </w:rPr>
        <w:t xml:space="preserve"> </w:t>
      </w:r>
      <w:r w:rsidR="006E29F2">
        <w:rPr>
          <w:rFonts w:hint="eastAsia"/>
          <w:sz w:val="22"/>
        </w:rPr>
        <w:t>花子</w:t>
      </w:r>
      <w:r w:rsidR="001C4122">
        <w:rPr>
          <w:sz w:val="22"/>
          <w:vertAlign w:val="superscript"/>
        </w:rPr>
        <w:t>2</w:t>
      </w:r>
      <w:r w:rsidR="00EA76A0" w:rsidRPr="006D6AB8">
        <w:rPr>
          <w:rFonts w:hint="eastAsia"/>
          <w:sz w:val="22"/>
        </w:rPr>
        <w:t>・</w:t>
      </w:r>
      <w:r w:rsidR="00A46ABC">
        <w:rPr>
          <w:rFonts w:hint="eastAsia"/>
          <w:sz w:val="22"/>
        </w:rPr>
        <w:t>竹園</w:t>
      </w:r>
      <w:r w:rsidR="00A46ABC">
        <w:rPr>
          <w:rFonts w:hint="eastAsia"/>
          <w:sz w:val="22"/>
        </w:rPr>
        <w:t xml:space="preserve"> </w:t>
      </w:r>
      <w:r w:rsidR="00EA76A0">
        <w:rPr>
          <w:rFonts w:hint="eastAsia"/>
          <w:sz w:val="22"/>
        </w:rPr>
        <w:t>学</w:t>
      </w:r>
      <w:r w:rsidR="001F7F72">
        <w:rPr>
          <w:rFonts w:hint="eastAsia"/>
          <w:sz w:val="22"/>
          <w:vertAlign w:val="superscript"/>
        </w:rPr>
        <w:t>1</w:t>
      </w:r>
    </w:p>
    <w:p w14:paraId="04129D67" w14:textId="77777777" w:rsidR="00540DB4" w:rsidRPr="006D6AB8" w:rsidRDefault="00540DB4" w:rsidP="00E9180B">
      <w:pPr>
        <w:spacing w:line="320" w:lineRule="exact"/>
        <w:rPr>
          <w:sz w:val="22"/>
        </w:rPr>
      </w:pPr>
    </w:p>
    <w:p w14:paraId="592D1FD4" w14:textId="3BFECD09" w:rsidR="00540DB4" w:rsidRDefault="00540DB4" w:rsidP="00E9180B">
      <w:pPr>
        <w:spacing w:line="320" w:lineRule="exact"/>
        <w:rPr>
          <w:color w:val="auto"/>
          <w:sz w:val="22"/>
        </w:rPr>
      </w:pPr>
      <w:r w:rsidRPr="00DD6BB2">
        <w:rPr>
          <w:rFonts w:hint="eastAsia"/>
          <w:color w:val="auto"/>
          <w:sz w:val="22"/>
        </w:rPr>
        <w:t>講演予稿原稿の書き方</w:t>
      </w:r>
    </w:p>
    <w:p w14:paraId="332AF6B0" w14:textId="77777777" w:rsidR="00540DB4" w:rsidRPr="00C7075E" w:rsidRDefault="00540DB4" w:rsidP="00E9180B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>
        <w:rPr>
          <w:rFonts w:hint="eastAsia"/>
          <w:color w:val="auto"/>
          <w:sz w:val="22"/>
        </w:rPr>
        <w:t>１</w:t>
      </w:r>
      <w:r w:rsidRPr="00C7075E">
        <w:rPr>
          <w:rFonts w:hint="eastAsia"/>
          <w:color w:val="auto"/>
          <w:sz w:val="22"/>
        </w:rPr>
        <w:t>ページで作成（</w:t>
      </w:r>
      <w:r w:rsidRPr="00C7075E">
        <w:rPr>
          <w:color w:val="auto"/>
          <w:sz w:val="22"/>
        </w:rPr>
        <w:t>A4</w:t>
      </w:r>
      <w:r w:rsidRPr="00C7075E">
        <w:rPr>
          <w:rFonts w:hint="eastAsia"/>
          <w:color w:val="auto"/>
          <w:sz w:val="22"/>
        </w:rPr>
        <w:t>版を用い，上</w:t>
      </w:r>
      <w:r w:rsidRPr="00C7075E">
        <w:rPr>
          <w:rFonts w:hint="eastAsia"/>
          <w:color w:val="auto"/>
          <w:sz w:val="22"/>
        </w:rPr>
        <w:t>25</w:t>
      </w:r>
      <w:r w:rsidRPr="00C7075E">
        <w:rPr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，下</w:t>
      </w:r>
      <w:r>
        <w:rPr>
          <w:rFonts w:hint="eastAsia"/>
          <w:color w:val="auto"/>
          <w:sz w:val="22"/>
        </w:rPr>
        <w:t>20</w:t>
      </w:r>
      <w:r w:rsidRPr="00C7075E">
        <w:rPr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，左</w:t>
      </w:r>
      <w:r w:rsidRPr="00C7075E">
        <w:rPr>
          <w:rFonts w:hint="eastAsia"/>
          <w:color w:val="auto"/>
          <w:sz w:val="22"/>
        </w:rPr>
        <w:t>20</w:t>
      </w:r>
      <w:r w:rsidRPr="00C7075E">
        <w:rPr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，右</w:t>
      </w:r>
      <w:r w:rsidRPr="00C7075E">
        <w:rPr>
          <w:color w:val="auto"/>
          <w:sz w:val="22"/>
        </w:rPr>
        <w:t>20</w:t>
      </w:r>
      <w:r w:rsidRPr="00C7075E">
        <w:rPr>
          <w:rFonts w:hint="eastAsia"/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の余白）</w:t>
      </w:r>
    </w:p>
    <w:p w14:paraId="12467C48" w14:textId="77777777" w:rsidR="00540DB4" w:rsidRPr="0093568B" w:rsidRDefault="00540DB4" w:rsidP="00E9180B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 w:rsidRPr="00D06030">
        <w:rPr>
          <w:rFonts w:hint="eastAsia"/>
          <w:b/>
          <w:color w:val="auto"/>
          <w:sz w:val="22"/>
        </w:rPr>
        <w:t>題目</w:t>
      </w:r>
      <w:r w:rsidRPr="00C7075E">
        <w:rPr>
          <w:rFonts w:hint="eastAsia"/>
          <w:color w:val="auto"/>
          <w:sz w:val="22"/>
        </w:rPr>
        <w:t>（</w:t>
      </w:r>
      <w:r w:rsidRPr="00C7075E">
        <w:rPr>
          <w:color w:val="auto"/>
          <w:sz w:val="22"/>
        </w:rPr>
        <w:t xml:space="preserve">14 </w:t>
      </w:r>
      <w:r w:rsidRPr="00C7075E">
        <w:rPr>
          <w:rFonts w:hint="eastAsia"/>
          <w:color w:val="auto"/>
          <w:sz w:val="22"/>
        </w:rPr>
        <w:t>ポイント，太字，</w:t>
      </w:r>
      <w:r w:rsidR="00A801F8" w:rsidRPr="00A801F8">
        <w:rPr>
          <w:rFonts w:hint="eastAsia"/>
          <w:color w:val="auto"/>
          <w:sz w:val="22"/>
        </w:rPr>
        <w:t>両端揃え</w:t>
      </w:r>
      <w:r w:rsidRPr="00C7075E">
        <w:rPr>
          <w:rFonts w:hint="eastAsia"/>
          <w:color w:val="auto"/>
          <w:sz w:val="22"/>
        </w:rPr>
        <w:t>，日本語または英語）</w:t>
      </w:r>
      <w:r>
        <w:rPr>
          <w:rFonts w:hint="eastAsia"/>
          <w:color w:val="auto"/>
          <w:sz w:val="22"/>
        </w:rPr>
        <w:t>，</w:t>
      </w:r>
      <w:r w:rsidRPr="00EA59AA">
        <w:rPr>
          <w:rFonts w:hint="eastAsia"/>
          <w:color w:val="auto"/>
          <w:sz w:val="22"/>
        </w:rPr>
        <w:t>一行空白行を入れて，研究が行われた場所の省略表記（カッコで囲む）と著者名（講演者に○）（</w:t>
      </w:r>
      <w:r w:rsidRPr="00EA59AA">
        <w:rPr>
          <w:color w:val="auto"/>
          <w:sz w:val="22"/>
        </w:rPr>
        <w:t xml:space="preserve">11 </w:t>
      </w:r>
      <w:r w:rsidRPr="00EA59AA">
        <w:rPr>
          <w:rFonts w:hint="eastAsia"/>
          <w:color w:val="auto"/>
          <w:sz w:val="22"/>
        </w:rPr>
        <w:t>ポイント，</w:t>
      </w:r>
      <w:r w:rsidR="00A801F8" w:rsidRPr="00A801F8">
        <w:rPr>
          <w:rFonts w:hint="eastAsia"/>
          <w:color w:val="auto"/>
          <w:sz w:val="22"/>
        </w:rPr>
        <w:t>両端揃え</w:t>
      </w:r>
      <w:r w:rsidRPr="00EA59AA">
        <w:rPr>
          <w:rFonts w:hint="eastAsia"/>
          <w:color w:val="auto"/>
          <w:sz w:val="22"/>
        </w:rPr>
        <w:t>，日本語または英語）</w:t>
      </w:r>
      <w:r>
        <w:rPr>
          <w:rFonts w:hint="eastAsia"/>
          <w:color w:val="auto"/>
          <w:sz w:val="22"/>
        </w:rPr>
        <w:t>，</w:t>
      </w:r>
      <w:r w:rsidRPr="0093568B">
        <w:rPr>
          <w:rFonts w:hint="eastAsia"/>
          <w:color w:val="auto"/>
          <w:sz w:val="22"/>
        </w:rPr>
        <w:t>一行空白行を入れて，本文（</w:t>
      </w:r>
      <w:r w:rsidRPr="0093568B">
        <w:rPr>
          <w:color w:val="auto"/>
          <w:sz w:val="22"/>
        </w:rPr>
        <w:t xml:space="preserve">11 </w:t>
      </w:r>
      <w:r w:rsidRPr="0093568B">
        <w:rPr>
          <w:rFonts w:hint="eastAsia"/>
          <w:color w:val="auto"/>
          <w:sz w:val="22"/>
        </w:rPr>
        <w:t>ポイント，</w:t>
      </w:r>
      <w:r w:rsidR="00A801F8" w:rsidRPr="00A801F8">
        <w:rPr>
          <w:rFonts w:hint="eastAsia"/>
          <w:color w:val="auto"/>
          <w:sz w:val="22"/>
        </w:rPr>
        <w:t>両端揃え</w:t>
      </w:r>
      <w:r w:rsidRPr="0093568B">
        <w:rPr>
          <w:rFonts w:hint="eastAsia"/>
          <w:color w:val="auto"/>
          <w:sz w:val="22"/>
        </w:rPr>
        <w:t>，日本語または英語）．</w:t>
      </w:r>
    </w:p>
    <w:p w14:paraId="351A8E6E" w14:textId="77777777" w:rsidR="00540DB4" w:rsidRPr="0093568B" w:rsidRDefault="00540DB4" w:rsidP="00E9180B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 w:rsidRPr="00C7075E">
        <w:rPr>
          <w:rFonts w:hint="eastAsia"/>
          <w:color w:val="auto"/>
          <w:sz w:val="22"/>
        </w:rPr>
        <w:t>日本語での要旨の場合，</w:t>
      </w:r>
      <w:r w:rsidRPr="00DD6BB2">
        <w:rPr>
          <w:rFonts w:hint="eastAsia"/>
          <w:color w:val="auto"/>
          <w:sz w:val="22"/>
        </w:rPr>
        <w:t>下</w:t>
      </w:r>
      <w:r>
        <w:rPr>
          <w:rFonts w:hint="eastAsia"/>
          <w:color w:val="auto"/>
          <w:sz w:val="22"/>
        </w:rPr>
        <w:t>３分の１ページ</w:t>
      </w:r>
      <w:r w:rsidRPr="00DD6BB2">
        <w:rPr>
          <w:rFonts w:hint="eastAsia"/>
          <w:color w:val="auto"/>
          <w:sz w:val="22"/>
        </w:rPr>
        <w:t>に</w:t>
      </w:r>
      <w:r>
        <w:rPr>
          <w:rFonts w:hint="eastAsia"/>
          <w:color w:val="auto"/>
          <w:sz w:val="22"/>
        </w:rPr>
        <w:t>英語で</w:t>
      </w:r>
      <w:r w:rsidRPr="00DD6BB2">
        <w:rPr>
          <w:rFonts w:hint="eastAsia"/>
          <w:color w:val="auto"/>
          <w:sz w:val="22"/>
        </w:rPr>
        <w:t>，</w:t>
      </w:r>
      <w:r w:rsidRPr="0093568B">
        <w:rPr>
          <w:rFonts w:hint="eastAsia"/>
          <w:color w:val="auto"/>
          <w:sz w:val="22"/>
        </w:rPr>
        <w:t>題目（</w:t>
      </w:r>
      <w:r w:rsidRPr="0093568B">
        <w:rPr>
          <w:color w:val="auto"/>
          <w:sz w:val="22"/>
        </w:rPr>
        <w:t xml:space="preserve">14 </w:t>
      </w:r>
      <w:r w:rsidRPr="0093568B">
        <w:rPr>
          <w:rFonts w:hint="eastAsia"/>
          <w:color w:val="auto"/>
          <w:sz w:val="22"/>
        </w:rPr>
        <w:t>ポイント，太字，</w:t>
      </w:r>
      <w:r w:rsidR="00A801F8" w:rsidRPr="00A801F8">
        <w:rPr>
          <w:rFonts w:hint="eastAsia"/>
          <w:color w:val="auto"/>
          <w:sz w:val="22"/>
        </w:rPr>
        <w:t>両端揃え</w:t>
      </w:r>
      <w:r w:rsidRPr="0093568B">
        <w:rPr>
          <w:rFonts w:hint="eastAsia"/>
          <w:color w:val="auto"/>
          <w:sz w:val="22"/>
        </w:rPr>
        <w:t>），</w:t>
      </w:r>
    </w:p>
    <w:p w14:paraId="56D6D53F" w14:textId="77777777" w:rsidR="00540DB4" w:rsidRDefault="00540DB4" w:rsidP="00E9180B">
      <w:pPr>
        <w:spacing w:line="320" w:lineRule="exact"/>
        <w:ind w:left="220"/>
        <w:rPr>
          <w:color w:val="auto"/>
          <w:sz w:val="22"/>
        </w:rPr>
      </w:pPr>
      <w:r w:rsidRPr="00DD6BB2">
        <w:rPr>
          <w:rFonts w:hint="eastAsia"/>
          <w:color w:val="auto"/>
          <w:sz w:val="22"/>
        </w:rPr>
        <w:t>一行空白行を入れて，</w:t>
      </w:r>
      <w:r w:rsidRPr="00C7075E">
        <w:rPr>
          <w:rFonts w:hint="eastAsia"/>
          <w:color w:val="auto"/>
          <w:sz w:val="22"/>
        </w:rPr>
        <w:t>著者名（講演者にアンダーライン，</w:t>
      </w:r>
      <w:r w:rsidRPr="00C7075E">
        <w:rPr>
          <w:color w:val="auto"/>
          <w:sz w:val="22"/>
        </w:rPr>
        <w:t xml:space="preserve">11 </w:t>
      </w:r>
      <w:r w:rsidRPr="00C7075E">
        <w:rPr>
          <w:rFonts w:hint="eastAsia"/>
          <w:color w:val="auto"/>
          <w:sz w:val="22"/>
        </w:rPr>
        <w:t>ポイント，</w:t>
      </w:r>
      <w:r w:rsidR="00A801F8" w:rsidRPr="00A801F8">
        <w:rPr>
          <w:rFonts w:hint="eastAsia"/>
          <w:color w:val="auto"/>
          <w:sz w:val="22"/>
        </w:rPr>
        <w:t>両端揃え</w:t>
      </w:r>
      <w:r w:rsidRPr="00C7075E">
        <w:rPr>
          <w:rFonts w:hint="eastAsia"/>
          <w:color w:val="auto"/>
          <w:sz w:val="22"/>
        </w:rPr>
        <w:t>），</w:t>
      </w:r>
      <w:r>
        <w:rPr>
          <w:rFonts w:hint="eastAsia"/>
          <w:color w:val="auto"/>
          <w:sz w:val="22"/>
        </w:rPr>
        <w:t>改行して，</w:t>
      </w:r>
      <w:r w:rsidRPr="00C7075E">
        <w:rPr>
          <w:rFonts w:hint="eastAsia"/>
          <w:color w:val="auto"/>
          <w:sz w:val="22"/>
        </w:rPr>
        <w:t>研究が行われた場所（</w:t>
      </w:r>
      <w:r>
        <w:rPr>
          <w:rFonts w:hint="eastAsia"/>
          <w:color w:val="auto"/>
          <w:sz w:val="22"/>
        </w:rPr>
        <w:t>イタリック，</w:t>
      </w:r>
      <w:r w:rsidRPr="00C7075E">
        <w:rPr>
          <w:color w:val="auto"/>
          <w:sz w:val="22"/>
        </w:rPr>
        <w:t xml:space="preserve">11 </w:t>
      </w:r>
      <w:r w:rsidRPr="00C7075E">
        <w:rPr>
          <w:rFonts w:hint="eastAsia"/>
          <w:color w:val="auto"/>
          <w:sz w:val="22"/>
        </w:rPr>
        <w:t>ポイント，</w:t>
      </w:r>
      <w:r w:rsidR="00A801F8" w:rsidRPr="00A801F8">
        <w:rPr>
          <w:rFonts w:hint="eastAsia"/>
          <w:color w:val="auto"/>
          <w:sz w:val="22"/>
        </w:rPr>
        <w:t>両端揃え</w:t>
      </w:r>
      <w:r w:rsidRPr="00C7075E">
        <w:rPr>
          <w:rFonts w:hint="eastAsia"/>
          <w:color w:val="auto"/>
          <w:sz w:val="22"/>
        </w:rPr>
        <w:t>）</w:t>
      </w:r>
      <w:r>
        <w:rPr>
          <w:rFonts w:hint="eastAsia"/>
          <w:color w:val="auto"/>
          <w:sz w:val="22"/>
        </w:rPr>
        <w:t>，</w:t>
      </w:r>
      <w:r w:rsidRPr="00DD6BB2">
        <w:rPr>
          <w:rFonts w:hint="eastAsia"/>
          <w:color w:val="auto"/>
          <w:sz w:val="22"/>
        </w:rPr>
        <w:t>一行空白行を入れて，</w:t>
      </w:r>
      <w:r>
        <w:rPr>
          <w:rFonts w:hint="eastAsia"/>
          <w:color w:val="auto"/>
          <w:sz w:val="22"/>
        </w:rPr>
        <w:t>英文アブストラクト（</w:t>
      </w:r>
      <w:r w:rsidRPr="00716890">
        <w:rPr>
          <w:color w:val="auto"/>
          <w:sz w:val="22"/>
        </w:rPr>
        <w:t>100</w:t>
      </w:r>
      <w:r w:rsidR="004311CF">
        <w:rPr>
          <w:color w:val="auto"/>
          <w:sz w:val="22"/>
        </w:rPr>
        <w:t>–</w:t>
      </w:r>
      <w:r w:rsidRPr="00716890">
        <w:rPr>
          <w:color w:val="auto"/>
          <w:sz w:val="22"/>
        </w:rPr>
        <w:t>200 words</w:t>
      </w:r>
      <w:r>
        <w:rPr>
          <w:rFonts w:hint="eastAsia"/>
          <w:color w:val="auto"/>
          <w:sz w:val="22"/>
        </w:rPr>
        <w:t>）．</w:t>
      </w:r>
    </w:p>
    <w:p w14:paraId="0ABFB013" w14:textId="77777777" w:rsidR="00540DB4" w:rsidRPr="00C7075E" w:rsidRDefault="00540DB4" w:rsidP="00E9180B">
      <w:pPr>
        <w:spacing w:line="320" w:lineRule="exact"/>
        <w:ind w:left="220"/>
        <w:rPr>
          <w:color w:val="auto"/>
          <w:sz w:val="22"/>
        </w:rPr>
      </w:pPr>
    </w:p>
    <w:p w14:paraId="76D288BD" w14:textId="77777777" w:rsidR="00540DB4" w:rsidRPr="00C7075E" w:rsidRDefault="00540DB4" w:rsidP="00E9180B">
      <w:pPr>
        <w:numPr>
          <w:ilvl w:val="0"/>
          <w:numId w:val="2"/>
        </w:numPr>
        <w:spacing w:line="320" w:lineRule="exact"/>
        <w:rPr>
          <w:color w:val="auto"/>
          <w:sz w:val="22"/>
        </w:rPr>
      </w:pPr>
      <w:r w:rsidRPr="00C7075E">
        <w:rPr>
          <w:rFonts w:hint="eastAsia"/>
          <w:color w:val="auto"/>
          <w:sz w:val="22"/>
        </w:rPr>
        <w:t>フォントは，日本語は明朝系のフォント，英語は</w:t>
      </w:r>
      <w:r w:rsidRPr="00C7075E">
        <w:rPr>
          <w:color w:val="auto"/>
          <w:sz w:val="22"/>
        </w:rPr>
        <w:t>Times</w:t>
      </w:r>
      <w:r w:rsidRPr="00C7075E">
        <w:rPr>
          <w:rFonts w:hint="eastAsia"/>
          <w:color w:val="auto"/>
          <w:sz w:val="22"/>
        </w:rPr>
        <w:t>系のフォントをご使用下さい</w:t>
      </w:r>
      <w:r w:rsidR="00EC152B">
        <w:rPr>
          <w:rFonts w:hint="eastAsia"/>
          <w:color w:val="auto"/>
          <w:sz w:val="22"/>
        </w:rPr>
        <w:t>．</w:t>
      </w:r>
    </w:p>
    <w:p w14:paraId="05D4B193" w14:textId="77777777" w:rsidR="00540DB4" w:rsidRPr="00C7075E" w:rsidRDefault="00540DB4" w:rsidP="00E9180B">
      <w:pPr>
        <w:numPr>
          <w:ilvl w:val="0"/>
          <w:numId w:val="2"/>
        </w:numPr>
        <w:spacing w:line="320" w:lineRule="exact"/>
        <w:rPr>
          <w:color w:val="auto"/>
          <w:sz w:val="22"/>
        </w:rPr>
      </w:pPr>
      <w:r w:rsidRPr="00C7075E">
        <w:rPr>
          <w:rFonts w:hint="eastAsia"/>
          <w:color w:val="auto"/>
          <w:sz w:val="22"/>
        </w:rPr>
        <w:t>行間は</w:t>
      </w:r>
      <w:r w:rsidRPr="00C7075E">
        <w:rPr>
          <w:color w:val="auto"/>
          <w:sz w:val="22"/>
        </w:rPr>
        <w:t xml:space="preserve"> 16</w:t>
      </w:r>
      <w:r w:rsidRPr="00C7075E">
        <w:rPr>
          <w:rFonts w:hint="eastAsia"/>
          <w:color w:val="auto"/>
          <w:sz w:val="22"/>
        </w:rPr>
        <w:t xml:space="preserve"> </w:t>
      </w:r>
      <w:r w:rsidRPr="00C7075E">
        <w:rPr>
          <w:rFonts w:hint="eastAsia"/>
          <w:color w:val="auto"/>
          <w:sz w:val="22"/>
        </w:rPr>
        <w:t>ポイントを標準としますが，</w:t>
      </w:r>
      <w:r w:rsidR="00D824F5">
        <w:rPr>
          <w:rFonts w:hint="eastAsia"/>
          <w:color w:val="auto"/>
          <w:sz w:val="22"/>
        </w:rPr>
        <w:t>許容可能な</w:t>
      </w:r>
      <w:r w:rsidRPr="00C7075E">
        <w:rPr>
          <w:rFonts w:hint="eastAsia"/>
          <w:color w:val="auto"/>
          <w:sz w:val="22"/>
        </w:rPr>
        <w:t>範囲で適宜調整いただいて結構です</w:t>
      </w:r>
      <w:r w:rsidR="00EC152B">
        <w:rPr>
          <w:rFonts w:hint="eastAsia"/>
          <w:color w:val="auto"/>
          <w:sz w:val="22"/>
        </w:rPr>
        <w:t>．</w:t>
      </w:r>
    </w:p>
    <w:p w14:paraId="4BAD1211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499B02D2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5AC81AAA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49B3C692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10D5AE93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70970794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6D0AB239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4E641F7B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72188560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31C1AFF5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6E881C0C" w14:textId="77777777" w:rsidR="00540DB4" w:rsidRDefault="00540DB4" w:rsidP="00E9180B">
      <w:pPr>
        <w:spacing w:line="320" w:lineRule="exact"/>
        <w:rPr>
          <w:color w:val="auto"/>
          <w:sz w:val="22"/>
        </w:rPr>
      </w:pPr>
    </w:p>
    <w:p w14:paraId="76A8F496" w14:textId="77777777" w:rsidR="00540DB4" w:rsidRPr="006D6AB8" w:rsidRDefault="00540DB4" w:rsidP="00E9180B">
      <w:pPr>
        <w:spacing w:line="320" w:lineRule="exact"/>
        <w:rPr>
          <w:sz w:val="22"/>
        </w:rPr>
      </w:pPr>
    </w:p>
    <w:p w14:paraId="4ABC24FD" w14:textId="77777777" w:rsidR="00540DB4" w:rsidRPr="006D6AB8" w:rsidRDefault="00540DB4" w:rsidP="00E9180B">
      <w:pPr>
        <w:spacing w:line="320" w:lineRule="exact"/>
        <w:rPr>
          <w:sz w:val="22"/>
        </w:rPr>
      </w:pPr>
    </w:p>
    <w:p w14:paraId="2EE3D98C" w14:textId="77777777" w:rsidR="00540DB4" w:rsidRPr="00FC2450" w:rsidRDefault="00540DB4" w:rsidP="00E9180B">
      <w:pPr>
        <w:spacing w:line="320" w:lineRule="exact"/>
        <w:rPr>
          <w:sz w:val="22"/>
        </w:rPr>
      </w:pPr>
    </w:p>
    <w:p w14:paraId="761DAF51" w14:textId="77777777" w:rsidR="00540DB4" w:rsidRPr="00FC2450" w:rsidRDefault="001F7F72" w:rsidP="00E9180B">
      <w:pPr>
        <w:spacing w:line="320" w:lineRule="exact"/>
        <w:rPr>
          <w:b/>
          <w:color w:val="auto"/>
          <w:sz w:val="28"/>
        </w:rPr>
      </w:pPr>
      <w:r w:rsidRPr="00FC2450">
        <w:rPr>
          <w:b/>
          <w:color w:val="auto"/>
          <w:sz w:val="28"/>
        </w:rPr>
        <w:t xml:space="preserve">Abstract Guideline for </w:t>
      </w:r>
      <w:r w:rsidR="00217709" w:rsidRPr="00FC2450">
        <w:rPr>
          <w:b/>
          <w:color w:val="auto"/>
          <w:sz w:val="28"/>
        </w:rPr>
        <w:t xml:space="preserve">the </w:t>
      </w:r>
      <w:r w:rsidRPr="00FC2450">
        <w:rPr>
          <w:b/>
          <w:color w:val="auto"/>
          <w:sz w:val="28"/>
        </w:rPr>
        <w:t>3</w:t>
      </w:r>
      <w:r w:rsidR="00217709" w:rsidRPr="00FC2450">
        <w:rPr>
          <w:b/>
          <w:color w:val="auto"/>
          <w:sz w:val="28"/>
        </w:rPr>
        <w:t>1st</w:t>
      </w:r>
      <w:r w:rsidR="00540DB4" w:rsidRPr="00FC2450">
        <w:rPr>
          <w:b/>
          <w:color w:val="auto"/>
          <w:sz w:val="28"/>
        </w:rPr>
        <w:t xml:space="preserve"> Symposium on Physical Organic Chemistry</w:t>
      </w:r>
    </w:p>
    <w:p w14:paraId="6BDB9FFF" w14:textId="77777777" w:rsidR="00540DB4" w:rsidRPr="00FC2450" w:rsidRDefault="00540DB4" w:rsidP="00E9180B">
      <w:pPr>
        <w:spacing w:line="320" w:lineRule="exact"/>
        <w:rPr>
          <w:color w:val="auto"/>
          <w:sz w:val="22"/>
          <w:u w:val="single"/>
        </w:rPr>
      </w:pPr>
    </w:p>
    <w:p w14:paraId="6395F74A" w14:textId="77777777" w:rsidR="00540DB4" w:rsidRPr="00FC2450" w:rsidRDefault="00EA76A0" w:rsidP="00E9180B">
      <w:pPr>
        <w:spacing w:line="320" w:lineRule="exact"/>
        <w:rPr>
          <w:color w:val="auto"/>
          <w:sz w:val="22"/>
        </w:rPr>
      </w:pPr>
      <w:r w:rsidRPr="00FC2450">
        <w:rPr>
          <w:color w:val="auto"/>
          <w:sz w:val="22"/>
          <w:u w:val="single"/>
        </w:rPr>
        <w:t xml:space="preserve">Taro </w:t>
      </w:r>
      <w:r w:rsidR="00AA6E55" w:rsidRPr="00FC2450">
        <w:rPr>
          <w:color w:val="auto"/>
          <w:sz w:val="22"/>
          <w:u w:val="single"/>
        </w:rPr>
        <w:t>Ibaraki</w:t>
      </w:r>
      <w:r w:rsidR="001C4122" w:rsidRPr="00FC2450">
        <w:rPr>
          <w:color w:val="auto"/>
          <w:sz w:val="22"/>
          <w:vertAlign w:val="superscript"/>
        </w:rPr>
        <w:t>1</w:t>
      </w:r>
      <w:r w:rsidR="00540DB4" w:rsidRPr="00FC2450">
        <w:rPr>
          <w:color w:val="auto"/>
          <w:sz w:val="22"/>
        </w:rPr>
        <w:t xml:space="preserve">, </w:t>
      </w:r>
      <w:r w:rsidR="00D06030" w:rsidRPr="00FC2450">
        <w:rPr>
          <w:color w:val="auto"/>
          <w:sz w:val="22"/>
        </w:rPr>
        <w:t xml:space="preserve">Hanako </w:t>
      </w:r>
      <w:r w:rsidR="00AA6E55" w:rsidRPr="00FC2450">
        <w:rPr>
          <w:color w:val="auto"/>
          <w:sz w:val="22"/>
        </w:rPr>
        <w:t>Tsukuba</w:t>
      </w:r>
      <w:r w:rsidR="001C4122" w:rsidRPr="00FC2450">
        <w:rPr>
          <w:color w:val="auto"/>
          <w:sz w:val="22"/>
          <w:vertAlign w:val="superscript"/>
        </w:rPr>
        <w:t>2</w:t>
      </w:r>
      <w:r w:rsidR="00540DB4" w:rsidRPr="00FC2450">
        <w:rPr>
          <w:color w:val="auto"/>
          <w:sz w:val="22"/>
        </w:rPr>
        <w:t xml:space="preserve">, and </w:t>
      </w:r>
      <w:r w:rsidR="00D06030" w:rsidRPr="00FC2450">
        <w:rPr>
          <w:color w:val="auto"/>
          <w:sz w:val="22"/>
        </w:rPr>
        <w:t xml:space="preserve">Manabu </w:t>
      </w:r>
      <w:r w:rsidR="00AA6E55" w:rsidRPr="00FC2450">
        <w:rPr>
          <w:color w:val="auto"/>
          <w:sz w:val="22"/>
        </w:rPr>
        <w:t>Takezono</w:t>
      </w:r>
      <w:r w:rsidR="00540DB4" w:rsidRPr="00FC2450">
        <w:rPr>
          <w:color w:val="auto"/>
          <w:sz w:val="22"/>
          <w:vertAlign w:val="superscript"/>
        </w:rPr>
        <w:t>1</w:t>
      </w:r>
    </w:p>
    <w:p w14:paraId="0B3CC341" w14:textId="77777777" w:rsidR="00540DB4" w:rsidRPr="00FC2450" w:rsidRDefault="00540DB4" w:rsidP="00E9180B">
      <w:pPr>
        <w:spacing w:line="320" w:lineRule="exact"/>
        <w:rPr>
          <w:rFonts w:eastAsia="平成明朝"/>
          <w:i/>
          <w:color w:val="auto"/>
          <w:kern w:val="0"/>
          <w:sz w:val="22"/>
        </w:rPr>
      </w:pPr>
      <w:r w:rsidRPr="00FC2450">
        <w:rPr>
          <w:rFonts w:eastAsia="平成明朝"/>
          <w:iCs/>
          <w:color w:val="auto"/>
          <w:kern w:val="0"/>
          <w:sz w:val="22"/>
          <w:vertAlign w:val="superscript"/>
        </w:rPr>
        <w:t>1</w:t>
      </w:r>
      <w:r w:rsidR="00AA6E55" w:rsidRPr="00FC2450">
        <w:rPr>
          <w:rFonts w:eastAsia="平成明朝"/>
          <w:i/>
          <w:color w:val="auto"/>
          <w:kern w:val="0"/>
          <w:sz w:val="22"/>
        </w:rPr>
        <w:t>Faculty of Pure and Applied Sciences</w:t>
      </w:r>
      <w:r w:rsidR="00ED246F" w:rsidRPr="00FC2450">
        <w:rPr>
          <w:rFonts w:eastAsia="平成明朝"/>
          <w:i/>
          <w:color w:val="auto"/>
          <w:kern w:val="0"/>
          <w:sz w:val="22"/>
        </w:rPr>
        <w:t xml:space="preserve">, </w:t>
      </w:r>
      <w:r w:rsidR="001F7F72" w:rsidRPr="00FC2450">
        <w:rPr>
          <w:rFonts w:eastAsia="平成明朝"/>
          <w:i/>
          <w:color w:val="auto"/>
          <w:kern w:val="0"/>
          <w:sz w:val="22"/>
        </w:rPr>
        <w:t>University</w:t>
      </w:r>
      <w:r w:rsidR="00AA6E55" w:rsidRPr="00FC2450">
        <w:rPr>
          <w:rFonts w:eastAsia="平成明朝"/>
          <w:i/>
          <w:color w:val="auto"/>
          <w:kern w:val="0"/>
          <w:sz w:val="22"/>
        </w:rPr>
        <w:t xml:space="preserve"> of Tsukuba</w:t>
      </w:r>
      <w:r w:rsidR="00AA6E55" w:rsidRPr="00FC2450">
        <w:rPr>
          <w:rFonts w:eastAsia="平成明朝"/>
          <w:iCs/>
          <w:color w:val="auto"/>
          <w:kern w:val="0"/>
          <w:sz w:val="22"/>
        </w:rPr>
        <w:t>;</w:t>
      </w:r>
      <w:r w:rsidRPr="00FC2450">
        <w:rPr>
          <w:rFonts w:eastAsia="平成明朝"/>
          <w:iCs/>
          <w:color w:val="auto"/>
          <w:kern w:val="0"/>
          <w:sz w:val="22"/>
        </w:rPr>
        <w:t xml:space="preserve"> </w:t>
      </w:r>
      <w:r w:rsidR="001C4122" w:rsidRPr="00FC2450">
        <w:rPr>
          <w:rFonts w:eastAsia="平成明朝"/>
          <w:iCs/>
          <w:color w:val="auto"/>
          <w:kern w:val="0"/>
          <w:sz w:val="22"/>
          <w:vertAlign w:val="superscript"/>
        </w:rPr>
        <w:t>2</w:t>
      </w:r>
      <w:r w:rsidR="00AA6E55" w:rsidRPr="00FC2450">
        <w:rPr>
          <w:rFonts w:eastAsia="平成明朝"/>
          <w:i/>
          <w:color w:val="auto"/>
          <w:kern w:val="0"/>
          <w:sz w:val="22"/>
        </w:rPr>
        <w:t>Tsukuba Research Center for Energy Materials Science (TREMS)</w:t>
      </w:r>
      <w:r w:rsidR="001F7F72" w:rsidRPr="00FC2450">
        <w:rPr>
          <w:rFonts w:eastAsia="平成明朝"/>
          <w:i/>
          <w:color w:val="auto"/>
          <w:kern w:val="0"/>
          <w:sz w:val="22"/>
        </w:rPr>
        <w:t xml:space="preserve">, </w:t>
      </w:r>
      <w:r w:rsidR="00AA6E55" w:rsidRPr="00FC2450">
        <w:rPr>
          <w:rFonts w:eastAsia="平成明朝"/>
          <w:i/>
          <w:color w:val="auto"/>
          <w:kern w:val="0"/>
          <w:sz w:val="22"/>
        </w:rPr>
        <w:t>University of Tsukuba</w:t>
      </w:r>
      <w:r w:rsidR="001F7F72" w:rsidRPr="00FC2450">
        <w:rPr>
          <w:rFonts w:eastAsia="平成明朝"/>
          <w:i/>
          <w:color w:val="auto"/>
          <w:kern w:val="0"/>
          <w:sz w:val="22"/>
        </w:rPr>
        <w:t>.</w:t>
      </w:r>
    </w:p>
    <w:p w14:paraId="351B4146" w14:textId="77777777" w:rsidR="00540DB4" w:rsidRPr="00FC2450" w:rsidRDefault="00540DB4" w:rsidP="00E9180B">
      <w:pPr>
        <w:spacing w:line="320" w:lineRule="exact"/>
        <w:rPr>
          <w:rFonts w:eastAsia="平成明朝"/>
          <w:color w:val="auto"/>
          <w:kern w:val="0"/>
          <w:sz w:val="22"/>
        </w:rPr>
      </w:pPr>
    </w:p>
    <w:p w14:paraId="359A7DE2" w14:textId="227D9077" w:rsidR="00540DB4" w:rsidRPr="00FC2450" w:rsidRDefault="00540DB4" w:rsidP="00E9180B">
      <w:pPr>
        <w:spacing w:line="320" w:lineRule="exact"/>
        <w:rPr>
          <w:color w:val="auto"/>
          <w:sz w:val="22"/>
        </w:rPr>
      </w:pPr>
      <w:r w:rsidRPr="00FC2450">
        <w:rPr>
          <w:b/>
          <w:color w:val="auto"/>
          <w:sz w:val="22"/>
        </w:rPr>
        <w:t>Abstract:</w:t>
      </w:r>
      <w:r w:rsidRPr="00FC2450">
        <w:rPr>
          <w:color w:val="auto"/>
          <w:sz w:val="22"/>
        </w:rPr>
        <w:t xml:space="preserve"> </w:t>
      </w:r>
      <w:r w:rsidR="00B84DA9" w:rsidRPr="00FC2450">
        <w:rPr>
          <w:color w:val="auto"/>
          <w:sz w:val="22"/>
        </w:rPr>
        <w:t xml:space="preserve"> </w:t>
      </w:r>
      <w:r w:rsidRPr="00FC2450">
        <w:rPr>
          <w:color w:val="auto"/>
          <w:sz w:val="22"/>
        </w:rPr>
        <w:t>This is a te</w:t>
      </w:r>
      <w:r w:rsidR="001F7F72" w:rsidRPr="00FC2450">
        <w:rPr>
          <w:color w:val="auto"/>
          <w:sz w:val="22"/>
        </w:rPr>
        <w:t>mplate for the abstract in the 3</w:t>
      </w:r>
      <w:r w:rsidR="001C1FF4" w:rsidRPr="00FC2450">
        <w:rPr>
          <w:color w:val="auto"/>
          <w:sz w:val="22"/>
        </w:rPr>
        <w:t>1</w:t>
      </w:r>
      <w:r w:rsidRPr="00FC2450">
        <w:rPr>
          <w:color w:val="auto"/>
          <w:sz w:val="22"/>
        </w:rPr>
        <w:t xml:space="preserve">th Symposium on Physical Organic Chemistry. </w:t>
      </w:r>
      <w:r w:rsidR="00F7094C" w:rsidRPr="00FC2450">
        <w:rPr>
          <w:color w:val="auto"/>
          <w:sz w:val="22"/>
        </w:rPr>
        <w:t xml:space="preserve"> </w:t>
      </w:r>
      <w:r w:rsidRPr="00FC2450">
        <w:rPr>
          <w:color w:val="auto"/>
          <w:sz w:val="22"/>
        </w:rPr>
        <w:t xml:space="preserve">Please prepare about 1/3-page abstract in English using 11 </w:t>
      </w:r>
      <w:proofErr w:type="spellStart"/>
      <w:r w:rsidRPr="00FC2450">
        <w:rPr>
          <w:color w:val="auto"/>
          <w:sz w:val="22"/>
        </w:rPr>
        <w:t>pt</w:t>
      </w:r>
      <w:proofErr w:type="spellEnd"/>
      <w:r w:rsidRPr="00FC2450">
        <w:rPr>
          <w:color w:val="auto"/>
          <w:sz w:val="22"/>
        </w:rPr>
        <w:t xml:space="preserve"> Times </w:t>
      </w:r>
      <w:r w:rsidR="007D52EF">
        <w:rPr>
          <w:color w:val="auto"/>
          <w:sz w:val="22"/>
        </w:rPr>
        <w:t xml:space="preserve">New Roman </w:t>
      </w:r>
      <w:r w:rsidRPr="00FC2450">
        <w:rPr>
          <w:color w:val="auto"/>
          <w:sz w:val="22"/>
        </w:rPr>
        <w:t>font</w:t>
      </w:r>
      <w:r w:rsidR="007D52EF">
        <w:rPr>
          <w:color w:val="auto"/>
          <w:sz w:val="22"/>
        </w:rPr>
        <w:t xml:space="preserve"> or equivalent</w:t>
      </w:r>
      <w:r w:rsidRPr="00FC2450">
        <w:rPr>
          <w:color w:val="auto"/>
          <w:sz w:val="22"/>
        </w:rPr>
        <w:t>.</w:t>
      </w:r>
      <w:r w:rsidR="007D52EF">
        <w:rPr>
          <w:color w:val="auto"/>
          <w:sz w:val="22"/>
        </w:rPr>
        <w:t xml:space="preserve"> </w:t>
      </w:r>
      <w:r w:rsidRPr="00FC2450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(100</w:t>
      </w:r>
      <w:r w:rsidR="00827846" w:rsidRPr="00FC2450">
        <w:rPr>
          <w:color w:val="auto"/>
          <w:sz w:val="22"/>
        </w:rPr>
        <w:t>–</w:t>
      </w:r>
      <w:r w:rsidRPr="00FC2450">
        <w:rPr>
          <w:color w:val="auto"/>
          <w:sz w:val="22"/>
        </w:rPr>
        <w:t>200 words)</w:t>
      </w:r>
    </w:p>
    <w:sectPr w:rsidR="00540DB4" w:rsidRPr="00FC2450" w:rsidSect="00540DB4">
      <w:pgSz w:w="11906" w:h="16838"/>
      <w:pgMar w:top="1418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EFD70" w14:textId="77777777" w:rsidR="00002F47" w:rsidRDefault="00002F47" w:rsidP="001F7F72">
      <w:r>
        <w:separator/>
      </w:r>
    </w:p>
  </w:endnote>
  <w:endnote w:type="continuationSeparator" w:id="0">
    <w:p w14:paraId="6212D02B" w14:textId="77777777" w:rsidR="00002F47" w:rsidRDefault="00002F47" w:rsidP="001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Ą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BE25A" w14:textId="77777777" w:rsidR="00002F47" w:rsidRDefault="00002F47" w:rsidP="001F7F72">
      <w:r>
        <w:separator/>
      </w:r>
    </w:p>
  </w:footnote>
  <w:footnote w:type="continuationSeparator" w:id="0">
    <w:p w14:paraId="114F4E08" w14:textId="77777777" w:rsidR="00002F47" w:rsidRDefault="00002F47" w:rsidP="001F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FD6B2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0000000B"/>
    <w:multiLevelType w:val="singleLevel"/>
    <w:tmpl w:val="00000000"/>
    <w:lvl w:ilvl="0">
      <w:start w:val="1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78261510"/>
    <w:multiLevelType w:val="hybridMultilevel"/>
    <w:tmpl w:val="FBA6AE86"/>
    <w:lvl w:ilvl="0" w:tplc="AEE06966">
      <w:start w:val="1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4"/>
    <w:rsid w:val="00002F47"/>
    <w:rsid w:val="00013559"/>
    <w:rsid w:val="0008602C"/>
    <w:rsid w:val="0012568A"/>
    <w:rsid w:val="001C1FF4"/>
    <w:rsid w:val="001C4122"/>
    <w:rsid w:val="001F7F72"/>
    <w:rsid w:val="00217709"/>
    <w:rsid w:val="00293DA5"/>
    <w:rsid w:val="00314D7F"/>
    <w:rsid w:val="003D1485"/>
    <w:rsid w:val="003F567E"/>
    <w:rsid w:val="004311CF"/>
    <w:rsid w:val="004626E2"/>
    <w:rsid w:val="00481734"/>
    <w:rsid w:val="00495134"/>
    <w:rsid w:val="00520E22"/>
    <w:rsid w:val="00522934"/>
    <w:rsid w:val="0052436A"/>
    <w:rsid w:val="00540DB4"/>
    <w:rsid w:val="005F6493"/>
    <w:rsid w:val="006B4B1F"/>
    <w:rsid w:val="006B7011"/>
    <w:rsid w:val="006E29F2"/>
    <w:rsid w:val="00721F64"/>
    <w:rsid w:val="0076649C"/>
    <w:rsid w:val="007A3F97"/>
    <w:rsid w:val="007B1483"/>
    <w:rsid w:val="007D52EF"/>
    <w:rsid w:val="00827846"/>
    <w:rsid w:val="0092699F"/>
    <w:rsid w:val="00974B91"/>
    <w:rsid w:val="009A355F"/>
    <w:rsid w:val="00A46ABC"/>
    <w:rsid w:val="00A801F8"/>
    <w:rsid w:val="00AA6E55"/>
    <w:rsid w:val="00B04C14"/>
    <w:rsid w:val="00B84DA9"/>
    <w:rsid w:val="00BE0AB4"/>
    <w:rsid w:val="00BE6DBF"/>
    <w:rsid w:val="00C639C1"/>
    <w:rsid w:val="00CE2304"/>
    <w:rsid w:val="00D06030"/>
    <w:rsid w:val="00D31EF5"/>
    <w:rsid w:val="00D36207"/>
    <w:rsid w:val="00D824F5"/>
    <w:rsid w:val="00E5663B"/>
    <w:rsid w:val="00E815CB"/>
    <w:rsid w:val="00E8764D"/>
    <w:rsid w:val="00E9180B"/>
    <w:rsid w:val="00EA76A0"/>
    <w:rsid w:val="00EC152B"/>
    <w:rsid w:val="00ED246F"/>
    <w:rsid w:val="00ED5D26"/>
    <w:rsid w:val="00ED6E46"/>
    <w:rsid w:val="00F7094C"/>
    <w:rsid w:val="00FC24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D48F7D"/>
  <w15:chartTrackingRefBased/>
  <w15:docId w15:val="{A2D541B1-E302-714E-AED3-B6F5DA20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4F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24F5"/>
    <w:rPr>
      <w:rFonts w:ascii="ヒラギノ角ゴ ProN W3" w:eastAsia="ヒラギノ角ゴ ProN W3" w:hAnsi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7F72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F7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7F72"/>
    <w:rPr>
      <w:rFonts w:ascii="Times New Roman" w:eastAsia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Yosuke NAKAMURA</dc:creator>
  <cp:keywords/>
  <cp:lastModifiedBy>中村貴志</cp:lastModifiedBy>
  <cp:revision>39</cp:revision>
  <cp:lastPrinted>2011-04-20T09:10:00Z</cp:lastPrinted>
  <dcterms:created xsi:type="dcterms:W3CDTF">2020-04-09T01:50:00Z</dcterms:created>
  <dcterms:modified xsi:type="dcterms:W3CDTF">2021-04-16T02:36:00Z</dcterms:modified>
</cp:coreProperties>
</file>